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B2C" w:rsidRPr="006F6EAD" w:rsidRDefault="006F6EAD" w:rsidP="00F2348C">
      <w:pPr>
        <w:pStyle w:val="t-9-8"/>
        <w:spacing w:before="0" w:after="0"/>
        <w:jc w:val="both"/>
        <w:rPr>
          <w:rFonts w:ascii="Times New Roman" w:hAnsi="Times New Roman"/>
          <w:b/>
          <w:color w:val="000000"/>
          <w:u w:val="single"/>
        </w:rPr>
      </w:pPr>
      <w:r w:rsidRPr="006F6EAD">
        <w:rPr>
          <w:rFonts w:ascii="Times New Roman" w:hAnsi="Times New Roman"/>
          <w:b/>
          <w:color w:val="000000"/>
          <w:u w:val="single"/>
        </w:rPr>
        <w:t>Obrazac NO47</w:t>
      </w:r>
    </w:p>
    <w:p w:rsidR="00442B2C" w:rsidRPr="00442B2C" w:rsidRDefault="00442B2C" w:rsidP="00442B2C">
      <w:pPr>
        <w:pStyle w:val="t-9-8"/>
        <w:spacing w:before="0" w:after="0"/>
        <w:jc w:val="right"/>
        <w:rPr>
          <w:rFonts w:ascii="Times New Roman" w:hAnsi="Times New Roman"/>
          <w:b/>
          <w:color w:val="000000"/>
          <w:u w:val="single"/>
        </w:rPr>
      </w:pPr>
      <w:r w:rsidRPr="00442B2C">
        <w:rPr>
          <w:rFonts w:ascii="Times New Roman" w:hAnsi="Times New Roman"/>
          <w:b/>
          <w:color w:val="000000"/>
          <w:u w:val="single"/>
        </w:rPr>
        <w:t>Nacrt</w:t>
      </w:r>
    </w:p>
    <w:p w:rsidR="00442B2C" w:rsidRDefault="00442B2C" w:rsidP="00F2348C">
      <w:pPr>
        <w:pStyle w:val="t-9-8"/>
        <w:spacing w:before="0" w:after="0"/>
        <w:jc w:val="both"/>
        <w:rPr>
          <w:rFonts w:ascii="Times New Roman" w:hAnsi="Times New Roman"/>
          <w:color w:val="000000"/>
        </w:rPr>
      </w:pPr>
    </w:p>
    <w:p w:rsidR="00F2348C" w:rsidRPr="00820F0F" w:rsidRDefault="00F2348C" w:rsidP="003C224F">
      <w:pPr>
        <w:pStyle w:val="t-9-8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Na temelju članka </w:t>
      </w:r>
      <w:r w:rsidR="00A5148E">
        <w:rPr>
          <w:rFonts w:ascii="Times New Roman" w:hAnsi="Times New Roman" w:cs="Times New Roman"/>
          <w:color w:val="000000"/>
          <w:sz w:val="22"/>
          <w:szCs w:val="22"/>
        </w:rPr>
        <w:t>47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. stavka 4. Zakona o vodnim uslugama ("Narodne novine"</w:t>
      </w:r>
      <w:r w:rsidR="005B1E66">
        <w:rPr>
          <w:rFonts w:ascii="Times New Roman" w:hAnsi="Times New Roman" w:cs="Times New Roman"/>
          <w:color w:val="000000"/>
          <w:sz w:val="22"/>
          <w:szCs w:val="22"/>
        </w:rPr>
        <w:t>, broj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66/19), članka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>Izjave o osnivanju društva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/Društvenog ugovora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od _____________________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>u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>prava</w:t>
      </w:r>
      <w:r w:rsidR="003C224F"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/nadzorni odbor, skupština </w:t>
      </w:r>
      <w:r w:rsidRPr="00820F0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javnog isporučitelja vodnih usluga _______________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, uz prethodnu suglasnost Vijeća za vodne usluge 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donosi </w:t>
      </w:r>
    </w:p>
    <w:p w:rsidR="003C224F" w:rsidRPr="00820F0F" w:rsidRDefault="003C224F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B5230F" w:rsidRDefault="00F2348C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ODLUKU O CIJENI </w:t>
      </w:r>
      <w:r w:rsidR="00B5230F" w:rsidRPr="00B523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VODNE USLUGE JAVNE VODOOPSKRBE </w:t>
      </w:r>
    </w:p>
    <w:p w:rsidR="003C224F" w:rsidRPr="00820F0F" w:rsidRDefault="00B5230F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5230F">
        <w:rPr>
          <w:rFonts w:ascii="Times New Roman" w:hAnsi="Times New Roman" w:cs="Times New Roman"/>
          <w:b/>
          <w:color w:val="000000"/>
          <w:sz w:val="22"/>
          <w:szCs w:val="22"/>
        </w:rPr>
        <w:t>DRUGOM ISPORUČITELJU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VODNIH USLUGA</w:t>
      </w:r>
    </w:p>
    <w:p w:rsidR="00F2348C" w:rsidRPr="00820F0F" w:rsidRDefault="00F2348C" w:rsidP="003C224F">
      <w:pPr>
        <w:pStyle w:val="t-9-8"/>
        <w:spacing w:before="0"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sz w:val="22"/>
          <w:szCs w:val="22"/>
        </w:rPr>
        <w:t>Članak 1.</w:t>
      </w:r>
    </w:p>
    <w:p w:rsidR="00A5148E" w:rsidRPr="00A5148E" w:rsidRDefault="00A5148E" w:rsidP="00A5148E">
      <w:pPr>
        <w:suppressAutoHyphens/>
        <w:autoSpaceDN w:val="0"/>
        <w:spacing w:before="280" w:after="280" w:line="240" w:lineRule="auto"/>
        <w:jc w:val="both"/>
        <w:textAlignment w:val="baseline"/>
        <w:rPr>
          <w:rFonts w:ascii="Times New Roman" w:eastAsia="SimSun" w:hAnsi="Times New Roman" w:cs="Arial"/>
          <w:color w:val="000000"/>
          <w:kern w:val="3"/>
          <w:lang w:eastAsia="zh-CN" w:bidi="hi-IN"/>
        </w:rPr>
      </w:pPr>
      <w:r w:rsidRPr="00A5148E">
        <w:rPr>
          <w:rFonts w:ascii="Times New Roman" w:eastAsia="SimSun" w:hAnsi="Times New Roman" w:cs="Arial"/>
          <w:color w:val="000000"/>
          <w:kern w:val="3"/>
          <w:lang w:eastAsia="zh-CN" w:bidi="hi-IN"/>
        </w:rPr>
        <w:t>Ovom Odlukom</w:t>
      </w:r>
      <w:r w:rsidRPr="00A5148E">
        <w:rPr>
          <w:rFonts w:ascii="Times New Roman" w:eastAsia="SimSun" w:hAnsi="Times New Roman" w:cs="Arial"/>
          <w:b/>
          <w:color w:val="000000"/>
          <w:kern w:val="3"/>
          <w:lang w:eastAsia="zh-CN" w:bidi="hi-IN"/>
        </w:rPr>
        <w:t xml:space="preserve"> </w:t>
      </w:r>
      <w:r w:rsidRPr="00A5148E">
        <w:rPr>
          <w:rFonts w:ascii="Times New Roman" w:eastAsia="SimSun" w:hAnsi="Times New Roman" w:cs="Arial"/>
          <w:color w:val="000000"/>
          <w:kern w:val="3"/>
          <w:lang w:eastAsia="zh-CN" w:bidi="hi-IN"/>
        </w:rPr>
        <w:t xml:space="preserve">određuje se cijena vodne usluge javne vodoopskrbe koju isporučitelj vodnih usluga </w:t>
      </w:r>
      <w:r>
        <w:rPr>
          <w:rFonts w:ascii="Times New Roman" w:eastAsia="SimSun" w:hAnsi="Times New Roman" w:cs="Arial"/>
          <w:color w:val="000000"/>
          <w:kern w:val="3"/>
          <w:lang w:eastAsia="zh-CN" w:bidi="hi-IN"/>
        </w:rPr>
        <w:t>_________________</w:t>
      </w:r>
      <w:r w:rsidRPr="00A5148E">
        <w:rPr>
          <w:rFonts w:ascii="Times New Roman" w:eastAsia="SimSun" w:hAnsi="Times New Roman" w:cs="Arial"/>
          <w:color w:val="000000"/>
          <w:kern w:val="3"/>
          <w:lang w:eastAsia="zh-CN" w:bidi="hi-IN"/>
        </w:rPr>
        <w:t>(dalje u tekstu: pružatelj usluge) pruža</w:t>
      </w:r>
      <w:r>
        <w:rPr>
          <w:rFonts w:ascii="Times New Roman" w:eastAsia="SimSun" w:hAnsi="Times New Roman" w:cs="Arial"/>
          <w:color w:val="000000"/>
          <w:kern w:val="3"/>
          <w:lang w:eastAsia="zh-CN" w:bidi="hi-IN"/>
        </w:rPr>
        <w:t>______________________</w:t>
      </w:r>
      <w:r w:rsidRPr="00A5148E">
        <w:rPr>
          <w:rFonts w:ascii="Times New Roman" w:eastAsia="SimSun" w:hAnsi="Times New Roman" w:cs="Arial"/>
          <w:color w:val="000000"/>
          <w:kern w:val="3"/>
          <w:lang w:eastAsia="zh-CN" w:bidi="hi-IN"/>
        </w:rPr>
        <w:t>, kao drugom isporučitelju vodnih usluga (dalje u tekstu: primatelj usluge), na mjernom mjestu</w:t>
      </w:r>
      <w:r>
        <w:rPr>
          <w:rFonts w:ascii="Times New Roman" w:eastAsia="SimSun" w:hAnsi="Times New Roman" w:cs="Arial"/>
          <w:color w:val="000000"/>
          <w:kern w:val="3"/>
          <w:lang w:eastAsia="zh-CN" w:bidi="hi-IN"/>
        </w:rPr>
        <w:t>______________</w:t>
      </w:r>
      <w:r w:rsidRPr="00A5148E">
        <w:rPr>
          <w:rFonts w:ascii="Times New Roman" w:eastAsia="SimSun" w:hAnsi="Times New Roman" w:cs="Arial"/>
          <w:color w:val="000000"/>
          <w:kern w:val="3"/>
          <w:lang w:eastAsia="zh-CN" w:bidi="hi-IN"/>
        </w:rPr>
        <w:t xml:space="preserve">. </w:t>
      </w: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2.</w:t>
      </w:r>
    </w:p>
    <w:p w:rsidR="003C224F" w:rsidRPr="00820F0F" w:rsidRDefault="003C224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2348C" w:rsidRPr="00820F0F" w:rsidRDefault="00A5148E" w:rsidP="00A5148E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5148E">
        <w:rPr>
          <w:rFonts w:ascii="Times New Roman" w:hAnsi="Times New Roman" w:cs="Times New Roman"/>
          <w:color w:val="000000"/>
          <w:sz w:val="22"/>
          <w:szCs w:val="22"/>
        </w:rPr>
        <w:t xml:space="preserve">Tarifa vodnih usluga vodne usluge javne vodoopskrbe prema primatelju usluge određuje se u visini od </w:t>
      </w:r>
      <w:r>
        <w:rPr>
          <w:rFonts w:ascii="Times New Roman" w:hAnsi="Times New Roman" w:cs="Times New Roman"/>
          <w:color w:val="000000"/>
          <w:sz w:val="22"/>
          <w:szCs w:val="22"/>
        </w:rPr>
        <w:t>__________</w:t>
      </w:r>
      <w:r w:rsidR="00385A72">
        <w:rPr>
          <w:rFonts w:ascii="Times New Roman" w:hAnsi="Times New Roman" w:cs="Times New Roman"/>
        </w:rPr>
        <w:t>€/m</w:t>
      </w:r>
      <w:r w:rsidR="00385A72" w:rsidRPr="004319BD">
        <w:rPr>
          <w:rFonts w:ascii="Times New Roman" w:hAnsi="Times New Roman" w:cs="Times New Roman"/>
          <w:vertAlign w:val="superscript"/>
        </w:rPr>
        <w:t>3</w:t>
      </w:r>
      <w:r w:rsidR="00385A72">
        <w:rPr>
          <w:rFonts w:ascii="Times New Roman" w:hAnsi="Times New Roman" w:cs="Times New Roman"/>
        </w:rPr>
        <w:t xml:space="preserve"> bez poreza na dodanu vrijednost</w:t>
      </w:r>
      <w:bookmarkStart w:id="0" w:name="_GoBack"/>
      <w:bookmarkEnd w:id="0"/>
      <w:r w:rsidRPr="00A5148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5148E" w:rsidRDefault="00A5148E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3.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A5148E" w:rsidP="00A5148E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5148E">
        <w:rPr>
          <w:rFonts w:ascii="Times New Roman" w:hAnsi="Times New Roman" w:cs="Times New Roman"/>
          <w:color w:val="000000"/>
          <w:sz w:val="22"/>
          <w:szCs w:val="22"/>
        </w:rPr>
        <w:t>Detaljniji uvjeti pružanja vodne usluge javne vodoopskrbe primatelju usluge (rok, način i uvjeti plaćanja, mjerenje količina u isporuci korisničko mjesto i dr.) odredit će se ugovorom o pružanju vodne usluge javne vodoopskrbe između pružatelja usluge i primatelja usluge.</w:t>
      </w:r>
    </w:p>
    <w:p w:rsidR="00A5148E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4.</w:t>
      </w: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Uz cijenu </w:t>
      </w:r>
      <w:r w:rsidR="00A5148E" w:rsidRPr="00A5148E">
        <w:rPr>
          <w:rFonts w:ascii="Times New Roman" w:hAnsi="Times New Roman" w:cs="Times New Roman"/>
          <w:color w:val="000000"/>
          <w:sz w:val="22"/>
          <w:szCs w:val="22"/>
        </w:rPr>
        <w:t xml:space="preserve">javne vodoopskrbe drugom isporučitelju vodnih usluga 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>zasebno se iskazuje porez na dodanu vrijednost, sukladno posebnim propisima.</w:t>
      </w:r>
    </w:p>
    <w:p w:rsidR="00F2348C" w:rsidRPr="00820F0F" w:rsidRDefault="00F2348C" w:rsidP="003C224F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:rsidR="00F2348C" w:rsidRPr="00820F0F" w:rsidRDefault="00F2348C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5.</w:t>
      </w:r>
    </w:p>
    <w:p w:rsidR="00F2348C" w:rsidRPr="00820F0F" w:rsidRDefault="00F2348C" w:rsidP="003C224F">
      <w:pPr>
        <w:pStyle w:val="Standard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224F" w:rsidRPr="00820F0F" w:rsidRDefault="00F2348C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Ova Odluka objavljuje se na internetskoj stranici  pružatelja usluge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>: ______________________</w:t>
      </w:r>
      <w:r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224F" w:rsidRPr="00820F0F" w:rsidRDefault="003C224F" w:rsidP="003C224F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b/>
          <w:bCs/>
          <w:color w:val="000000"/>
          <w:sz w:val="22"/>
          <w:szCs w:val="22"/>
        </w:rPr>
        <w:t>Članak 6.</w:t>
      </w:r>
    </w:p>
    <w:p w:rsidR="003C224F" w:rsidRPr="00820F0F" w:rsidRDefault="003C224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3C224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Ova Odluka stupa na snagu kasnijim od narednih datuma: ________________ ili osmoga dana od dana objave u  (županijskom službenom listu).</w:t>
      </w:r>
    </w:p>
    <w:p w:rsidR="00820F0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20F0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U ___________, dne ___________</w:t>
      </w:r>
    </w:p>
    <w:p w:rsidR="003C224F" w:rsidRPr="00820F0F" w:rsidRDefault="00820F0F" w:rsidP="003C224F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20F0F">
        <w:rPr>
          <w:rFonts w:ascii="Times New Roman" w:hAnsi="Times New Roman" w:cs="Times New Roman"/>
          <w:color w:val="000000"/>
          <w:sz w:val="22"/>
          <w:szCs w:val="22"/>
        </w:rPr>
        <w:t>Broj: _________________</w:t>
      </w:r>
      <w:r w:rsidR="003C224F" w:rsidRPr="00820F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C224F" w:rsidRPr="00820F0F" w:rsidRDefault="003C224F" w:rsidP="003C224F">
      <w:pPr>
        <w:spacing w:after="0"/>
        <w:rPr>
          <w:rFonts w:ascii="Times New Roman" w:hAnsi="Times New Roman" w:cs="Times New Roman"/>
        </w:rPr>
      </w:pPr>
    </w:p>
    <w:p w:rsidR="00820F0F" w:rsidRPr="00820F0F" w:rsidRDefault="00820F0F" w:rsidP="00820F0F">
      <w:pPr>
        <w:spacing w:after="0"/>
        <w:ind w:left="4956" w:firstLine="708"/>
        <w:rPr>
          <w:rFonts w:ascii="Times New Roman" w:hAnsi="Times New Roman" w:cs="Times New Roman"/>
        </w:rPr>
      </w:pPr>
      <w:r w:rsidRPr="00820F0F">
        <w:rPr>
          <w:rFonts w:ascii="Times New Roman" w:hAnsi="Times New Roman" w:cs="Times New Roman"/>
        </w:rPr>
        <w:t xml:space="preserve">(ovlašteni potpisnik) </w:t>
      </w:r>
    </w:p>
    <w:p w:rsidR="007A7111" w:rsidRPr="00820F0F" w:rsidRDefault="003C224F" w:rsidP="00820F0F">
      <w:pPr>
        <w:spacing w:after="0"/>
        <w:rPr>
          <w:rFonts w:ascii="Times New Roman" w:hAnsi="Times New Roman" w:cs="Times New Roman"/>
        </w:rPr>
      </w:pPr>
      <w:r w:rsidRPr="00820F0F">
        <w:rPr>
          <w:rFonts w:ascii="Times New Roman" w:hAnsi="Times New Roman" w:cs="Times New Roman"/>
        </w:rPr>
        <w:tab/>
      </w:r>
    </w:p>
    <w:sectPr w:rsidR="007A7111" w:rsidRPr="0082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34C2"/>
    <w:multiLevelType w:val="hybridMultilevel"/>
    <w:tmpl w:val="DE981132"/>
    <w:lvl w:ilvl="0" w:tplc="C8EE093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8C"/>
    <w:rsid w:val="00385A72"/>
    <w:rsid w:val="003C224F"/>
    <w:rsid w:val="00442B2C"/>
    <w:rsid w:val="00477FF3"/>
    <w:rsid w:val="005B1E66"/>
    <w:rsid w:val="00682E81"/>
    <w:rsid w:val="006F6EAD"/>
    <w:rsid w:val="007A7111"/>
    <w:rsid w:val="00820F0F"/>
    <w:rsid w:val="00A5148E"/>
    <w:rsid w:val="00B5230F"/>
    <w:rsid w:val="00E65D69"/>
    <w:rsid w:val="00EA0E37"/>
    <w:rsid w:val="00F2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15FF"/>
  <w15:chartTrackingRefBased/>
  <w15:docId w15:val="{3B6210A3-4DBE-40FE-86AB-4EFB82B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34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-9-8">
    <w:name w:val="t-9-8"/>
    <w:basedOn w:val="Standard"/>
    <w:rsid w:val="00F2348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57CD-2F8C-4A96-ACD2-EEC8616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Hrvatske Vode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 Šimić</dc:creator>
  <cp:keywords/>
  <dc:description/>
  <cp:lastModifiedBy>Vladimir Šimić</cp:lastModifiedBy>
  <cp:revision>8</cp:revision>
  <dcterms:created xsi:type="dcterms:W3CDTF">2022-06-14T10:43:00Z</dcterms:created>
  <dcterms:modified xsi:type="dcterms:W3CDTF">2024-04-29T10:50:00Z</dcterms:modified>
</cp:coreProperties>
</file>